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CA" w:rsidRDefault="00E127CA" w:rsidP="00E127CA">
      <w:pPr>
        <w:pStyle w:val="Default"/>
      </w:pPr>
    </w:p>
    <w:p w:rsidR="00E127CA" w:rsidRDefault="00E127CA" w:rsidP="00E127CA">
      <w:pPr>
        <w:pStyle w:val="Default"/>
        <w:rPr>
          <w:rFonts w:ascii="Times New Roman" w:hAnsi="Times New Roman" w:cs="Times New Roman"/>
          <w:bCs/>
          <w:sz w:val="36"/>
          <w:szCs w:val="36"/>
        </w:rPr>
      </w:pPr>
      <w:r w:rsidRPr="00E127CA">
        <w:rPr>
          <w:rFonts w:ascii="Times New Roman" w:hAnsi="Times New Roman" w:cs="Times New Roman"/>
          <w:bCs/>
          <w:sz w:val="36"/>
          <w:szCs w:val="36"/>
        </w:rPr>
        <w:t>Pour régler votre cotisation par virement</w:t>
      </w:r>
      <w:r>
        <w:rPr>
          <w:rFonts w:ascii="Times New Roman" w:hAnsi="Times New Roman" w:cs="Times New Roman"/>
          <w:bCs/>
          <w:sz w:val="36"/>
          <w:szCs w:val="36"/>
        </w:rPr>
        <w:t> :</w:t>
      </w:r>
      <w:bookmarkStart w:id="0" w:name="_GoBack"/>
      <w:bookmarkEnd w:id="0"/>
    </w:p>
    <w:p w:rsidR="00E127CA" w:rsidRPr="00E127CA" w:rsidRDefault="00E127CA" w:rsidP="00E127CA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E127CA" w:rsidRDefault="00E127CA" w:rsidP="00E127CA">
      <w:pPr>
        <w:pStyle w:val="Default"/>
        <w:rPr>
          <w:rFonts w:ascii="Times New Roman" w:hAnsi="Times New Roman" w:cs="Times New Roman"/>
          <w:sz w:val="36"/>
          <w:szCs w:val="36"/>
        </w:rPr>
      </w:pPr>
      <w:r w:rsidRPr="00E127CA">
        <w:rPr>
          <w:rFonts w:ascii="Times New Roman" w:hAnsi="Times New Roman" w:cs="Times New Roman"/>
          <w:sz w:val="36"/>
          <w:szCs w:val="36"/>
        </w:rPr>
        <w:t xml:space="preserve">Relevé d’identité bancaire </w:t>
      </w:r>
    </w:p>
    <w:p w:rsidR="00E127CA" w:rsidRPr="00E127CA" w:rsidRDefault="00E127CA" w:rsidP="00E127CA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E127CA" w:rsidRPr="00E127CA" w:rsidRDefault="00E127CA" w:rsidP="00E127CA">
      <w:pPr>
        <w:pStyle w:val="Default"/>
        <w:rPr>
          <w:rFonts w:ascii="Times New Roman" w:hAnsi="Times New Roman" w:cs="Times New Roman"/>
          <w:sz w:val="36"/>
          <w:szCs w:val="36"/>
        </w:rPr>
      </w:pPr>
      <w:r w:rsidRPr="00E127CA">
        <w:rPr>
          <w:rFonts w:ascii="Times New Roman" w:hAnsi="Times New Roman" w:cs="Times New Roman"/>
          <w:sz w:val="36"/>
          <w:szCs w:val="36"/>
        </w:rPr>
        <w:t xml:space="preserve">Numéro de compte bancaire international (IBAN) : </w:t>
      </w:r>
      <w:r>
        <w:rPr>
          <w:rFonts w:ascii="Times New Roman" w:hAnsi="Times New Roman" w:cs="Times New Roman"/>
          <w:sz w:val="36"/>
          <w:szCs w:val="36"/>
        </w:rPr>
        <w:br/>
      </w:r>
    </w:p>
    <w:p w:rsidR="00E127CA" w:rsidRPr="00E127CA" w:rsidRDefault="00E127CA" w:rsidP="00E127CA">
      <w:pPr>
        <w:pStyle w:val="Default"/>
        <w:rPr>
          <w:rFonts w:ascii="Times New Roman" w:hAnsi="Times New Roman" w:cs="Times New Roman"/>
          <w:b/>
          <w:sz w:val="36"/>
          <w:szCs w:val="36"/>
        </w:rPr>
      </w:pPr>
      <w:r w:rsidRPr="00E127CA">
        <w:rPr>
          <w:rFonts w:ascii="Times New Roman" w:hAnsi="Times New Roman" w:cs="Times New Roman"/>
          <w:b/>
          <w:sz w:val="36"/>
          <w:szCs w:val="36"/>
        </w:rPr>
        <w:t xml:space="preserve">FR76 3000 4001 5800 0100 5066 191 </w:t>
      </w:r>
      <w:r>
        <w:rPr>
          <w:rFonts w:ascii="Times New Roman" w:hAnsi="Times New Roman" w:cs="Times New Roman"/>
          <w:b/>
          <w:sz w:val="36"/>
          <w:szCs w:val="36"/>
        </w:rPr>
        <w:br/>
      </w:r>
    </w:p>
    <w:p w:rsidR="00E127CA" w:rsidRPr="00E127CA" w:rsidRDefault="00E127CA" w:rsidP="00E127CA">
      <w:pPr>
        <w:pStyle w:val="Default"/>
        <w:rPr>
          <w:rFonts w:ascii="Times New Roman" w:hAnsi="Times New Roman" w:cs="Times New Roman"/>
          <w:sz w:val="36"/>
          <w:szCs w:val="36"/>
        </w:rPr>
      </w:pPr>
      <w:r w:rsidRPr="00E127CA">
        <w:rPr>
          <w:rFonts w:ascii="Times New Roman" w:hAnsi="Times New Roman" w:cs="Times New Roman"/>
          <w:sz w:val="36"/>
          <w:szCs w:val="36"/>
        </w:rPr>
        <w:t xml:space="preserve">BIC (Bank Identification Code) : BNPAFRPPXXX </w:t>
      </w:r>
      <w:r>
        <w:rPr>
          <w:rFonts w:ascii="Times New Roman" w:hAnsi="Times New Roman" w:cs="Times New Roman"/>
          <w:sz w:val="36"/>
          <w:szCs w:val="36"/>
        </w:rPr>
        <w:br/>
      </w:r>
    </w:p>
    <w:p w:rsidR="001C4D40" w:rsidRPr="00E127CA" w:rsidRDefault="00E127CA" w:rsidP="00E127CA">
      <w:pPr>
        <w:rPr>
          <w:rFonts w:ascii="Times New Roman" w:hAnsi="Times New Roman" w:cs="Times New Roman"/>
          <w:sz w:val="36"/>
          <w:szCs w:val="36"/>
        </w:rPr>
      </w:pPr>
      <w:r w:rsidRPr="00E127CA">
        <w:rPr>
          <w:rFonts w:ascii="Times New Roman" w:hAnsi="Times New Roman" w:cs="Times New Roman"/>
          <w:sz w:val="36"/>
          <w:szCs w:val="36"/>
        </w:rPr>
        <w:t>ASSOCIATION DES JOURNALISTES DU PATRIMOINE</w:t>
      </w:r>
    </w:p>
    <w:sectPr w:rsidR="001C4D40" w:rsidRPr="00E127CA" w:rsidSect="00023516">
      <w:pgSz w:w="11906" w:h="16838" w:code="9"/>
      <w:pgMar w:top="1417" w:right="1417" w:bottom="1417" w:left="141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CA"/>
    <w:rsid w:val="00023516"/>
    <w:rsid w:val="001C4D40"/>
    <w:rsid w:val="00E1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kerville Old Face" w:eastAsiaTheme="minorHAnsi" w:hAnsi="Baskerville Old Face" w:cstheme="minorBidi"/>
        <w:sz w:val="28"/>
        <w:szCs w:val="2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127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kerville Old Face" w:eastAsiaTheme="minorHAnsi" w:hAnsi="Baskerville Old Face" w:cstheme="minorBidi"/>
        <w:sz w:val="28"/>
        <w:szCs w:val="2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127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214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2021-06-04T14:22:00Z</dcterms:created>
  <dcterms:modified xsi:type="dcterms:W3CDTF">2021-06-04T14:24:00Z</dcterms:modified>
</cp:coreProperties>
</file>